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7D0" w:rsidRPr="007A5626" w:rsidRDefault="008967D0" w:rsidP="004D3C23">
      <w:pPr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>CAMERA UP on grim GREENE, limping slowly down tunnel from field toward locker room; words “Mean Joe Greene” SUPER on picture. Because he is alone, game must still be going on with Greene out of it, due to injury.</w:t>
      </w:r>
      <w:r w:rsidR="00B443D0" w:rsidRPr="007A5626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="00B443D0" w:rsidRPr="007A5626">
        <w:rPr>
          <w:rFonts w:ascii="Courier New" w:hAnsi="Courier New" w:cs="Courier New"/>
          <w:sz w:val="24"/>
          <w:szCs w:val="24"/>
        </w:rPr>
        <w:t>Background noise of football audience, low.</w:t>
      </w:r>
      <w:proofErr w:type="gramEnd"/>
    </w:p>
    <w:p w:rsidR="004D3C23" w:rsidRPr="007A5626" w:rsidRDefault="004D3C23" w:rsidP="004D3C23">
      <w:pPr>
        <w:spacing w:after="0"/>
        <w:rPr>
          <w:rFonts w:ascii="Courier New" w:hAnsi="Courier New" w:cs="Courier New"/>
          <w:sz w:val="24"/>
          <w:szCs w:val="24"/>
        </w:rPr>
      </w:pPr>
    </w:p>
    <w:p w:rsidR="008967D0" w:rsidRPr="007A5626" w:rsidRDefault="008967D0" w:rsidP="004D3C23">
      <w:pPr>
        <w:tabs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  <w:t>KID</w:t>
      </w:r>
    </w:p>
    <w:p w:rsidR="008967D0" w:rsidRPr="007A5626" w:rsidRDefault="008967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="00B443D0"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>Mr. Greene! Mr. Greene!</w:t>
      </w:r>
    </w:p>
    <w:p w:rsidR="008967D0" w:rsidRPr="007A5626" w:rsidRDefault="008967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7A5626">
        <w:rPr>
          <w:rFonts w:ascii="Courier New" w:hAnsi="Courier New" w:cs="Courier New"/>
          <w:sz w:val="24"/>
          <w:szCs w:val="24"/>
        </w:rPr>
        <w:t>CUT TO KID (about age nine) standing in tunnel, bottle of Coke in hand.</w:t>
      </w:r>
      <w:proofErr w:type="gramEnd"/>
    </w:p>
    <w:p w:rsidR="004D3C23" w:rsidRPr="007A5626" w:rsidRDefault="004D3C23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</w:p>
    <w:p w:rsidR="008967D0" w:rsidRPr="007A5626" w:rsidRDefault="008967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>GREENE</w:t>
      </w:r>
    </w:p>
    <w:p w:rsidR="008967D0" w:rsidRPr="007A5626" w:rsidRDefault="008967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="00B443D0"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>Yeah?</w:t>
      </w:r>
    </w:p>
    <w:p w:rsidR="004D3C23" w:rsidRPr="007A5626" w:rsidRDefault="004D3C23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</w:p>
    <w:p w:rsidR="008967D0" w:rsidRPr="007A5626" w:rsidRDefault="008967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>KID</w:t>
      </w:r>
    </w:p>
    <w:p w:rsidR="008967D0" w:rsidRPr="007A5626" w:rsidRDefault="008967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="00B443D0"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>You need some help?</w:t>
      </w:r>
    </w:p>
    <w:p w:rsidR="004D3C23" w:rsidRPr="007A5626" w:rsidRDefault="004D3C23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</w:p>
    <w:p w:rsidR="008967D0" w:rsidRPr="007A5626" w:rsidRDefault="008967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>CUT TO GREENE, scowling.</w:t>
      </w:r>
    </w:p>
    <w:p w:rsidR="008967D0" w:rsidRPr="007A5626" w:rsidRDefault="008967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>GREENE</w:t>
      </w:r>
    </w:p>
    <w:p w:rsidR="008967D0" w:rsidRPr="007A5626" w:rsidRDefault="008967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="00B443D0"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>Uh-uh.</w:t>
      </w:r>
    </w:p>
    <w:p w:rsidR="004D3C23" w:rsidRPr="007A5626" w:rsidRDefault="004D3C23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</w:p>
    <w:p w:rsidR="008967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>CUT TO KID</w:t>
      </w: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>KID</w:t>
      </w:r>
    </w:p>
    <w:p w:rsidR="00B443D0" w:rsidRPr="007A5626" w:rsidRDefault="00B443D0" w:rsidP="007A5626">
      <w:pPr>
        <w:tabs>
          <w:tab w:val="left" w:pos="1728"/>
          <w:tab w:val="center" w:pos="6192"/>
        </w:tabs>
        <w:spacing w:after="0"/>
        <w:ind w:left="3456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>I just want you to know: I think—</w:t>
      </w:r>
      <w:r w:rsidR="007A5626">
        <w:rPr>
          <w:rFonts w:ascii="Courier New" w:hAnsi="Courier New" w:cs="Courier New"/>
          <w:sz w:val="24"/>
          <w:szCs w:val="24"/>
        </w:rPr>
        <w:t xml:space="preserve"> I think </w:t>
      </w:r>
      <w:r w:rsidRPr="007A5626">
        <w:rPr>
          <w:rFonts w:ascii="Courier New" w:hAnsi="Courier New" w:cs="Courier New"/>
          <w:sz w:val="24"/>
          <w:szCs w:val="24"/>
        </w:rPr>
        <w:t xml:space="preserve">you’re the </w:t>
      </w:r>
      <w:r w:rsidR="007A5626">
        <w:rPr>
          <w:rFonts w:ascii="Courier New" w:hAnsi="Courier New" w:cs="Courier New"/>
          <w:sz w:val="24"/>
          <w:szCs w:val="24"/>
        </w:rPr>
        <w:t>best ever</w:t>
      </w:r>
      <w:r w:rsidRPr="007A5626">
        <w:rPr>
          <w:rFonts w:ascii="Courier New" w:hAnsi="Courier New" w:cs="Courier New"/>
          <w:sz w:val="24"/>
          <w:szCs w:val="24"/>
        </w:rPr>
        <w:t>.</w:t>
      </w:r>
    </w:p>
    <w:p w:rsidR="004D3C23" w:rsidRPr="007A5626" w:rsidRDefault="004D3C23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>CUT TO GREENE</w:t>
      </w: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>GREENE</w:t>
      </w:r>
    </w:p>
    <w:p w:rsidR="004D3C23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</w:r>
      <w:r w:rsidR="00D30BE5">
        <w:rPr>
          <w:rFonts w:ascii="Courier New" w:hAnsi="Courier New" w:cs="Courier New"/>
          <w:sz w:val="24"/>
          <w:szCs w:val="24"/>
        </w:rPr>
        <w:t>Yeah. S</w:t>
      </w:r>
      <w:r w:rsidRPr="007A5626">
        <w:rPr>
          <w:rFonts w:ascii="Courier New" w:hAnsi="Courier New" w:cs="Courier New"/>
          <w:sz w:val="24"/>
          <w:szCs w:val="24"/>
        </w:rPr>
        <w:t xml:space="preserve">ure. </w:t>
      </w:r>
    </w:p>
    <w:p w:rsidR="00B443D0" w:rsidRPr="007A5626" w:rsidRDefault="0017487D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>GREENE grimaces.</w:t>
      </w:r>
    </w:p>
    <w:p w:rsidR="0017487D" w:rsidRPr="007A5626" w:rsidRDefault="0017487D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>CUT TO KID</w:t>
      </w: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>KID</w:t>
      </w:r>
    </w:p>
    <w:p w:rsidR="004D3C23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 xml:space="preserve">Want my Coke? </w:t>
      </w:r>
    </w:p>
    <w:p w:rsidR="004D3C23" w:rsidRPr="007A5626" w:rsidRDefault="0017487D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>KID offers bottle to GREENE</w:t>
      </w:r>
    </w:p>
    <w:p w:rsidR="00B443D0" w:rsidRPr="007A5626" w:rsidRDefault="004D3C23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</w:r>
      <w:r w:rsidR="00B443D0" w:rsidRPr="007A5626">
        <w:rPr>
          <w:rFonts w:ascii="Courier New" w:hAnsi="Courier New" w:cs="Courier New"/>
          <w:sz w:val="24"/>
          <w:szCs w:val="24"/>
        </w:rPr>
        <w:t xml:space="preserve"> It’s okay. You can have it.</w:t>
      </w:r>
    </w:p>
    <w:p w:rsidR="004D3C23" w:rsidRPr="007A5626" w:rsidRDefault="004D3C23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 xml:space="preserve">CUT TO GREENE, sighing. </w:t>
      </w: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>GREENE</w:t>
      </w: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>Okay. Thanks.</w:t>
      </w:r>
    </w:p>
    <w:p w:rsidR="004D3C23" w:rsidRPr="007A5626" w:rsidRDefault="0017487D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lastRenderedPageBreak/>
        <w:t>GREENE takes bottle, drinks greedily</w:t>
      </w:r>
    </w:p>
    <w:p w:rsidR="0017487D" w:rsidRPr="007A5626" w:rsidRDefault="0017487D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 xml:space="preserve">CUT TO KID, who hesitates, waiting for autograph or sign of recognition from his hero, as music swells under dialogue. Lyric is heard: </w:t>
      </w:r>
      <w:r w:rsidRPr="007A5626">
        <w:rPr>
          <w:rFonts w:ascii="Courier New" w:hAnsi="Courier New" w:cs="Courier New"/>
          <w:caps/>
          <w:sz w:val="24"/>
          <w:szCs w:val="24"/>
        </w:rPr>
        <w:t xml:space="preserve">A Coke and </w:t>
      </w:r>
      <w:proofErr w:type="gramStart"/>
      <w:r w:rsidRPr="007A5626">
        <w:rPr>
          <w:rFonts w:ascii="Courier New" w:hAnsi="Courier New" w:cs="Courier New"/>
          <w:caps/>
          <w:sz w:val="24"/>
          <w:szCs w:val="24"/>
        </w:rPr>
        <w:t>a</w:t>
      </w:r>
      <w:proofErr w:type="gramEnd"/>
      <w:r w:rsidRPr="007A5626">
        <w:rPr>
          <w:rFonts w:ascii="Courier New" w:hAnsi="Courier New" w:cs="Courier New"/>
          <w:caps/>
          <w:sz w:val="24"/>
          <w:szCs w:val="24"/>
        </w:rPr>
        <w:t xml:space="preserve"> smile/Makes me feel good/ Makes me feel nice</w:t>
      </w:r>
      <w:r w:rsidR="0017487D" w:rsidRPr="007A5626">
        <w:rPr>
          <w:rFonts w:ascii="Courier New" w:hAnsi="Courier New" w:cs="Courier New"/>
          <w:sz w:val="24"/>
          <w:szCs w:val="24"/>
        </w:rPr>
        <w:t>. Finally</w:t>
      </w:r>
      <w:r w:rsidRPr="007A5626">
        <w:rPr>
          <w:rFonts w:ascii="Courier New" w:hAnsi="Courier New" w:cs="Courier New"/>
          <w:sz w:val="24"/>
          <w:szCs w:val="24"/>
        </w:rPr>
        <w:t>,</w:t>
      </w:r>
      <w:r w:rsidR="007A5626">
        <w:rPr>
          <w:rFonts w:ascii="Courier New" w:hAnsi="Courier New" w:cs="Courier New"/>
          <w:sz w:val="24"/>
          <w:szCs w:val="24"/>
        </w:rPr>
        <w:t xml:space="preserve"> KID turns to leave</w:t>
      </w:r>
      <w:r w:rsidRPr="007A5626">
        <w:rPr>
          <w:rFonts w:ascii="Courier New" w:hAnsi="Courier New" w:cs="Courier New"/>
          <w:sz w:val="24"/>
          <w:szCs w:val="24"/>
        </w:rPr>
        <w:t>.</w:t>
      </w: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>KID</w:t>
      </w:r>
    </w:p>
    <w:p w:rsidR="004D3C23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>(</w:t>
      </w:r>
      <w:proofErr w:type="gramStart"/>
      <w:r w:rsidRPr="007A5626">
        <w:rPr>
          <w:rFonts w:ascii="Courier New" w:hAnsi="Courier New" w:cs="Courier New"/>
          <w:i/>
          <w:sz w:val="24"/>
          <w:szCs w:val="24"/>
        </w:rPr>
        <w:t>sadly</w:t>
      </w:r>
      <w:proofErr w:type="gramEnd"/>
      <w:r w:rsidRPr="007A5626">
        <w:rPr>
          <w:rFonts w:ascii="Courier New" w:hAnsi="Courier New" w:cs="Courier New"/>
          <w:sz w:val="24"/>
          <w:szCs w:val="24"/>
        </w:rPr>
        <w:t>)</w:t>
      </w:r>
    </w:p>
    <w:p w:rsidR="00B443D0" w:rsidRPr="007A5626" w:rsidRDefault="004D3C23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</w:r>
      <w:r w:rsidR="00B443D0" w:rsidRPr="007A5626">
        <w:rPr>
          <w:rFonts w:ascii="Courier New" w:hAnsi="Courier New" w:cs="Courier New"/>
          <w:sz w:val="24"/>
          <w:szCs w:val="24"/>
        </w:rPr>
        <w:t xml:space="preserve"> See </w:t>
      </w:r>
      <w:proofErr w:type="spellStart"/>
      <w:r w:rsidR="00B443D0" w:rsidRPr="007A5626">
        <w:rPr>
          <w:rFonts w:ascii="Courier New" w:hAnsi="Courier New" w:cs="Courier New"/>
          <w:sz w:val="24"/>
          <w:szCs w:val="24"/>
        </w:rPr>
        <w:t>ya</w:t>
      </w:r>
      <w:proofErr w:type="spellEnd"/>
      <w:r w:rsidR="00B443D0" w:rsidRPr="007A5626">
        <w:rPr>
          <w:rFonts w:ascii="Courier New" w:hAnsi="Courier New" w:cs="Courier New"/>
          <w:sz w:val="24"/>
          <w:szCs w:val="24"/>
        </w:rPr>
        <w:t>, Joe.</w:t>
      </w:r>
    </w:p>
    <w:p w:rsidR="004D3C23" w:rsidRPr="007A5626" w:rsidRDefault="004D3C23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>CUT TO GREENE, suddenly animated and smiling.</w:t>
      </w: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>GREENE</w:t>
      </w: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>Hey, kid!</w:t>
      </w:r>
    </w:p>
    <w:p w:rsidR="004D3C23" w:rsidRPr="007A5626" w:rsidRDefault="004D3C23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>GREENE grabs his game jersey and tosses it.</w:t>
      </w: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>GREENE</w:t>
      </w: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>Catch.</w:t>
      </w:r>
    </w:p>
    <w:p w:rsidR="004D3C23" w:rsidRPr="007A5626" w:rsidRDefault="004D3C23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7A5626">
        <w:rPr>
          <w:rFonts w:ascii="Courier New" w:hAnsi="Courier New" w:cs="Courier New"/>
          <w:sz w:val="24"/>
          <w:szCs w:val="24"/>
        </w:rPr>
        <w:t>CUT TO KID, beaming, catching shirt.</w:t>
      </w:r>
      <w:proofErr w:type="gramEnd"/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>KID</w:t>
      </w: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ab/>
      </w:r>
      <w:r w:rsidRPr="007A5626">
        <w:rPr>
          <w:rFonts w:ascii="Courier New" w:hAnsi="Courier New" w:cs="Courier New"/>
          <w:sz w:val="24"/>
          <w:szCs w:val="24"/>
        </w:rPr>
        <w:tab/>
        <w:t>Wow! Thanks, Mean Joe!</w:t>
      </w:r>
    </w:p>
    <w:p w:rsidR="004D3C23" w:rsidRPr="007A5626" w:rsidRDefault="004D3C23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</w:p>
    <w:p w:rsidR="00B443D0" w:rsidRPr="007A5626" w:rsidRDefault="00B443D0" w:rsidP="004D3C23">
      <w:pPr>
        <w:tabs>
          <w:tab w:val="left" w:pos="1728"/>
          <w:tab w:val="center" w:pos="6192"/>
        </w:tabs>
        <w:spacing w:after="0"/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t>SUPERS FILL SCREEN: “Have a Coke and a Smile” (centered); “Coke Adds Life” (in right corner). Music swells.</w:t>
      </w:r>
    </w:p>
    <w:p w:rsidR="00905D30" w:rsidRPr="007A5626" w:rsidRDefault="00905D30">
      <w:pPr>
        <w:rPr>
          <w:rFonts w:ascii="Courier New" w:hAnsi="Courier New" w:cs="Courier New"/>
          <w:sz w:val="24"/>
          <w:szCs w:val="24"/>
        </w:rPr>
      </w:pPr>
      <w:r w:rsidRPr="007A5626">
        <w:rPr>
          <w:rFonts w:ascii="Courier New" w:hAnsi="Courier New" w:cs="Courier New"/>
          <w:sz w:val="24"/>
          <w:szCs w:val="24"/>
        </w:rPr>
        <w:br w:type="page"/>
      </w:r>
    </w:p>
    <w:p w:rsidR="00905D30" w:rsidRDefault="00905D30" w:rsidP="004D3C23">
      <w:pPr>
        <w:tabs>
          <w:tab w:val="left" w:pos="1728"/>
          <w:tab w:val="center" w:pos="6192"/>
        </w:tabs>
        <w:spacing w:after="0"/>
      </w:pPr>
      <w:r>
        <w:lastRenderedPageBreak/>
        <w:t>There are three parts to a script written for television and film: scene headings, narrative description, and dialogue blocks. There is very little instruction for camera, sound, music or editing.</w:t>
      </w:r>
    </w:p>
    <w:p w:rsidR="00A006F6" w:rsidRDefault="00A006F6" w:rsidP="004D3C23">
      <w:pPr>
        <w:tabs>
          <w:tab w:val="left" w:pos="1728"/>
          <w:tab w:val="center" w:pos="6192"/>
        </w:tabs>
        <w:spacing w:after="0"/>
      </w:pPr>
      <w:r>
        <w:t>A</w:t>
      </w:r>
      <w:r w:rsidRPr="00A006F6">
        <w:rPr>
          <w:b/>
        </w:rPr>
        <w:t xml:space="preserve">. </w:t>
      </w:r>
      <w:r w:rsidR="00905D30" w:rsidRPr="00A006F6">
        <w:rPr>
          <w:b/>
        </w:rPr>
        <w:t>Scene Headings</w:t>
      </w:r>
      <w:r w:rsidR="00905D30">
        <w:t xml:space="preserve"> (also called “slug lines” or “slugs”) </w:t>
      </w:r>
    </w:p>
    <w:p w:rsidR="00905D30" w:rsidRDefault="00A006F6" w:rsidP="004D3C23">
      <w:pPr>
        <w:tabs>
          <w:tab w:val="left" w:pos="1728"/>
          <w:tab w:val="center" w:pos="6192"/>
        </w:tabs>
        <w:spacing w:after="0"/>
      </w:pPr>
      <w:r w:rsidRPr="00A006F6">
        <w:t xml:space="preserve">These </w:t>
      </w:r>
      <w:r w:rsidR="00905D30">
        <w:t>have three parts:</w:t>
      </w:r>
    </w:p>
    <w:p w:rsidR="00905D30" w:rsidRDefault="00905D30" w:rsidP="00905D30">
      <w:pPr>
        <w:pStyle w:val="ListParagraph"/>
        <w:numPr>
          <w:ilvl w:val="0"/>
          <w:numId w:val="1"/>
        </w:numPr>
        <w:tabs>
          <w:tab w:val="left" w:pos="1728"/>
          <w:tab w:val="center" w:pos="6192"/>
        </w:tabs>
        <w:spacing w:after="0"/>
      </w:pPr>
      <w:r>
        <w:t>INT or EXT (interior or exterior…indoors/outdoors)</w:t>
      </w:r>
    </w:p>
    <w:p w:rsidR="00905D30" w:rsidRDefault="00905D30" w:rsidP="00905D30">
      <w:pPr>
        <w:pStyle w:val="ListParagraph"/>
        <w:numPr>
          <w:ilvl w:val="0"/>
          <w:numId w:val="1"/>
        </w:numPr>
        <w:tabs>
          <w:tab w:val="left" w:pos="1728"/>
          <w:tab w:val="center" w:pos="6192"/>
        </w:tabs>
        <w:spacing w:after="0"/>
      </w:pPr>
      <w:r>
        <w:t>Location (Bob’s office; a high school gym; a busy street)</w:t>
      </w:r>
    </w:p>
    <w:p w:rsidR="00905D30" w:rsidRDefault="00905D30" w:rsidP="00905D30">
      <w:pPr>
        <w:pStyle w:val="ListParagraph"/>
        <w:numPr>
          <w:ilvl w:val="0"/>
          <w:numId w:val="1"/>
        </w:numPr>
        <w:tabs>
          <w:tab w:val="left" w:pos="1728"/>
          <w:tab w:val="center" w:pos="6192"/>
        </w:tabs>
        <w:spacing w:after="0"/>
      </w:pPr>
      <w:r>
        <w:t>Time of day (DAY or NIGHT, usually, though occasionally DAWN or DUSK are used)</w:t>
      </w:r>
    </w:p>
    <w:p w:rsidR="00905D30" w:rsidRDefault="00905D30" w:rsidP="00905D30">
      <w:pPr>
        <w:tabs>
          <w:tab w:val="left" w:pos="1728"/>
          <w:tab w:val="center" w:pos="6192"/>
        </w:tabs>
        <w:spacing w:after="0"/>
      </w:pPr>
      <w:r>
        <w:t>If any of these three elements change, it creates a new scene, and a new heading is required. If our first scene is slugged</w:t>
      </w:r>
    </w:p>
    <w:p w:rsidR="00905D30" w:rsidRDefault="00905D30" w:rsidP="00905D30">
      <w:pPr>
        <w:tabs>
          <w:tab w:val="left" w:pos="1728"/>
          <w:tab w:val="center" w:pos="6192"/>
        </w:tabs>
        <w:spacing w:after="0"/>
      </w:pPr>
      <w:r>
        <w:tab/>
        <w:t>INT. BOB’S OFFICE</w:t>
      </w:r>
      <w:r w:rsidR="00A006F6">
        <w:t>—</w:t>
      </w:r>
      <w:r>
        <w:t>DAY</w:t>
      </w:r>
    </w:p>
    <w:p w:rsidR="00A006F6" w:rsidRDefault="00A006F6" w:rsidP="00905D30">
      <w:pPr>
        <w:tabs>
          <w:tab w:val="left" w:pos="1728"/>
          <w:tab w:val="center" w:pos="6192"/>
        </w:tabs>
        <w:spacing w:after="0"/>
      </w:pPr>
      <w:r>
        <w:t>But the next scene takes place at night in the same office, the new heading would read</w:t>
      </w:r>
    </w:p>
    <w:p w:rsidR="00A006F6" w:rsidRDefault="00A006F6" w:rsidP="00905D30">
      <w:pPr>
        <w:tabs>
          <w:tab w:val="left" w:pos="1728"/>
          <w:tab w:val="center" w:pos="6192"/>
        </w:tabs>
        <w:spacing w:after="0"/>
      </w:pPr>
      <w:r>
        <w:tab/>
        <w:t>INT. BOB’S OFFICE—NIGHT</w:t>
      </w:r>
    </w:p>
    <w:p w:rsidR="00A006F6" w:rsidRDefault="00A006F6" w:rsidP="00905D30">
      <w:pPr>
        <w:tabs>
          <w:tab w:val="left" w:pos="1728"/>
          <w:tab w:val="center" w:pos="6192"/>
        </w:tabs>
        <w:spacing w:after="0"/>
      </w:pPr>
      <w:r>
        <w:t xml:space="preserve">B. </w:t>
      </w:r>
      <w:r w:rsidRPr="00A006F6">
        <w:rPr>
          <w:b/>
        </w:rPr>
        <w:t>Narrative Description</w:t>
      </w:r>
    </w:p>
    <w:p w:rsidR="00A006F6" w:rsidRDefault="00A006F6" w:rsidP="0017487D">
      <w:pPr>
        <w:pStyle w:val="ListParagraph"/>
        <w:numPr>
          <w:ilvl w:val="0"/>
          <w:numId w:val="2"/>
        </w:numPr>
        <w:tabs>
          <w:tab w:val="left" w:pos="1728"/>
          <w:tab w:val="center" w:pos="6192"/>
        </w:tabs>
        <w:spacing w:after="0"/>
      </w:pPr>
      <w:r>
        <w:t>Narrative description is the telling of the story as it unfolds on screen. It begins directly below the scene heading.</w:t>
      </w:r>
    </w:p>
    <w:p w:rsidR="00A006F6" w:rsidRDefault="00A006F6" w:rsidP="0017487D">
      <w:pPr>
        <w:pStyle w:val="ListParagraph"/>
        <w:numPr>
          <w:ilvl w:val="0"/>
          <w:numId w:val="2"/>
        </w:numPr>
        <w:tabs>
          <w:tab w:val="left" w:pos="1728"/>
          <w:tab w:val="center" w:pos="6192"/>
        </w:tabs>
        <w:spacing w:after="0"/>
      </w:pPr>
      <w:r>
        <w:t>Write only what can be seen and heard. This is a script, meant to show on screen, so we cannot know what is going on inside the head of characters. Only what the actors and director can show is acceptable.</w:t>
      </w:r>
    </w:p>
    <w:p w:rsidR="00A006F6" w:rsidRDefault="00A006F6" w:rsidP="0017487D">
      <w:pPr>
        <w:pStyle w:val="ListParagraph"/>
        <w:numPr>
          <w:ilvl w:val="0"/>
          <w:numId w:val="2"/>
        </w:numPr>
        <w:tabs>
          <w:tab w:val="left" w:pos="1728"/>
          <w:tab w:val="center" w:pos="6192"/>
        </w:tabs>
        <w:spacing w:after="0"/>
      </w:pPr>
      <w:r>
        <w:t xml:space="preserve">Upper case: all character names and sound effects should be written in UPPER CASE. </w:t>
      </w:r>
    </w:p>
    <w:p w:rsidR="00A006F6" w:rsidRDefault="00A006F6" w:rsidP="0017487D">
      <w:pPr>
        <w:pStyle w:val="ListParagraph"/>
        <w:numPr>
          <w:ilvl w:val="0"/>
          <w:numId w:val="2"/>
        </w:numPr>
        <w:tabs>
          <w:tab w:val="left" w:pos="1728"/>
          <w:tab w:val="center" w:pos="6192"/>
        </w:tabs>
        <w:spacing w:after="0"/>
      </w:pPr>
      <w:r>
        <w:t>Timing: Usually, one page of script is about one minute of movie (ABOUT!). So if your movie is supposed to be five minutes long, you will only want about 4-6 pages of script. A little long or short on the script might work out…but that depends on a lot of directing and editing decisions</w:t>
      </w:r>
      <w:r w:rsidR="0017487D">
        <w:t>.</w:t>
      </w:r>
    </w:p>
    <w:p w:rsidR="00A006F6" w:rsidRPr="0017487D" w:rsidRDefault="00A006F6" w:rsidP="00905D30">
      <w:pPr>
        <w:tabs>
          <w:tab w:val="left" w:pos="1728"/>
          <w:tab w:val="center" w:pos="6192"/>
        </w:tabs>
        <w:spacing w:after="0"/>
        <w:rPr>
          <w:b/>
        </w:rPr>
      </w:pPr>
      <w:r w:rsidRPr="0017487D">
        <w:rPr>
          <w:b/>
        </w:rPr>
        <w:t>C. Dialogue Blocks</w:t>
      </w:r>
    </w:p>
    <w:p w:rsidR="00A006F6" w:rsidRDefault="00A006F6" w:rsidP="00905D30">
      <w:pPr>
        <w:tabs>
          <w:tab w:val="left" w:pos="1728"/>
          <w:tab w:val="center" w:pos="6192"/>
        </w:tabs>
        <w:spacing w:after="0"/>
      </w:pPr>
      <w:r>
        <w:t>These are also called “speeches”. They have three parts: character name, wryly, and dialogue.</w:t>
      </w:r>
    </w:p>
    <w:p w:rsidR="00A006F6" w:rsidRDefault="00A006F6" w:rsidP="0017487D">
      <w:pPr>
        <w:pStyle w:val="ListParagraph"/>
        <w:numPr>
          <w:ilvl w:val="0"/>
          <w:numId w:val="3"/>
        </w:numPr>
        <w:tabs>
          <w:tab w:val="left" w:pos="1728"/>
          <w:tab w:val="center" w:pos="6192"/>
        </w:tabs>
        <w:spacing w:after="0"/>
      </w:pPr>
      <w:r>
        <w:t xml:space="preserve">Character names are in UPPER CASE, </w:t>
      </w:r>
      <w:proofErr w:type="spellStart"/>
      <w:r>
        <w:t>wrylies</w:t>
      </w:r>
      <w:proofErr w:type="spellEnd"/>
      <w:r>
        <w:t xml:space="preserve"> are written in lower case, italicized, inside parentheses (</w:t>
      </w:r>
      <w:r w:rsidRPr="0017487D">
        <w:rPr>
          <w:i/>
        </w:rPr>
        <w:t>like this</w:t>
      </w:r>
      <w:r>
        <w:t>), and dialogue is written in normal sentence case.</w:t>
      </w:r>
    </w:p>
    <w:p w:rsidR="0017487D" w:rsidRDefault="0017487D" w:rsidP="0017487D">
      <w:pPr>
        <w:pStyle w:val="ListParagraph"/>
        <w:numPr>
          <w:ilvl w:val="0"/>
          <w:numId w:val="3"/>
        </w:numPr>
        <w:tabs>
          <w:tab w:val="left" w:pos="1728"/>
          <w:tab w:val="center" w:pos="6192"/>
        </w:tabs>
        <w:spacing w:after="0"/>
      </w:pPr>
      <w:r>
        <w:t xml:space="preserve">A wryly tells how the line should be said. It was named after all the novice screenwriters who wanted their characters to speak in a wry way. </w:t>
      </w:r>
      <w:proofErr w:type="spellStart"/>
      <w:r>
        <w:t>Wrylies</w:t>
      </w:r>
      <w:proofErr w:type="spellEnd"/>
      <w:r>
        <w:t xml:space="preserve"> should only be used if the subtext of the dialogue is not clear. Keep them to a minimum.</w:t>
      </w:r>
    </w:p>
    <w:p w:rsidR="0017487D" w:rsidRDefault="0017487D" w:rsidP="0017487D">
      <w:pPr>
        <w:pStyle w:val="ListParagraph"/>
        <w:numPr>
          <w:ilvl w:val="0"/>
          <w:numId w:val="3"/>
        </w:numPr>
        <w:tabs>
          <w:tab w:val="left" w:pos="1728"/>
          <w:tab w:val="center" w:pos="6192"/>
        </w:tabs>
        <w:spacing w:after="0"/>
      </w:pPr>
      <w:r>
        <w:t>Dialogue blocks hold only the exact words the actor is going to say as the character.</w:t>
      </w:r>
    </w:p>
    <w:p w:rsidR="0017487D" w:rsidRDefault="0017487D" w:rsidP="0017487D">
      <w:pPr>
        <w:pStyle w:val="ListParagraph"/>
        <w:numPr>
          <w:ilvl w:val="0"/>
          <w:numId w:val="3"/>
        </w:numPr>
        <w:tabs>
          <w:tab w:val="left" w:pos="1728"/>
          <w:tab w:val="center" w:pos="6192"/>
        </w:tabs>
        <w:spacing w:after="0"/>
      </w:pPr>
      <w:r>
        <w:t>When a character acts as a narrator, we show this with (VOICE OVER) after the character’s name. When the character speaks from off screen, it is indicated with (OFF SCREEN) after the character’s name.</w:t>
      </w:r>
    </w:p>
    <w:p w:rsidR="0017487D" w:rsidRPr="0017487D" w:rsidRDefault="0017487D" w:rsidP="00905D30">
      <w:pPr>
        <w:tabs>
          <w:tab w:val="left" w:pos="1728"/>
          <w:tab w:val="center" w:pos="6192"/>
        </w:tabs>
        <w:spacing w:after="0"/>
        <w:rPr>
          <w:b/>
        </w:rPr>
      </w:pPr>
      <w:r w:rsidRPr="0017487D">
        <w:rPr>
          <w:b/>
        </w:rPr>
        <w:t>Layout:</w:t>
      </w:r>
    </w:p>
    <w:p w:rsidR="0017487D" w:rsidRDefault="0017487D" w:rsidP="00905D30">
      <w:pPr>
        <w:tabs>
          <w:tab w:val="left" w:pos="1728"/>
          <w:tab w:val="center" w:pos="6192"/>
        </w:tabs>
        <w:spacing w:after="0"/>
      </w:pPr>
      <w:r>
        <w:t>Margins: Headings should be 1.5 inches from the left, and no more than 1 inch from the right</w:t>
      </w:r>
    </w:p>
    <w:p w:rsidR="0017487D" w:rsidRDefault="0017487D" w:rsidP="00905D30">
      <w:pPr>
        <w:tabs>
          <w:tab w:val="left" w:pos="1728"/>
          <w:tab w:val="center" w:pos="6192"/>
        </w:tabs>
        <w:spacing w:after="0"/>
      </w:pPr>
      <w:r>
        <w:t>Dialogue should be at 3 inches left and 2 inches from the right-hand side of the page.</w:t>
      </w:r>
    </w:p>
    <w:p w:rsidR="0017487D" w:rsidRDefault="0017487D" w:rsidP="00905D30">
      <w:pPr>
        <w:tabs>
          <w:tab w:val="left" w:pos="1728"/>
          <w:tab w:val="center" w:pos="6192"/>
        </w:tabs>
        <w:spacing w:after="0"/>
      </w:pPr>
      <w:r>
        <w:t>Character names should be 4 inches from the left.</w:t>
      </w:r>
    </w:p>
    <w:p w:rsidR="0017487D" w:rsidRDefault="0017487D" w:rsidP="00905D30">
      <w:pPr>
        <w:tabs>
          <w:tab w:val="left" w:pos="1728"/>
          <w:tab w:val="center" w:pos="6192"/>
        </w:tabs>
        <w:spacing w:after="0"/>
      </w:pPr>
      <w:proofErr w:type="spellStart"/>
      <w:r>
        <w:t>Wrylies</w:t>
      </w:r>
      <w:proofErr w:type="spellEnd"/>
      <w:r>
        <w:t xml:space="preserve"> should be 3.5 inches from the left</w:t>
      </w:r>
    </w:p>
    <w:p w:rsidR="0017487D" w:rsidRDefault="0017487D" w:rsidP="00905D30">
      <w:pPr>
        <w:tabs>
          <w:tab w:val="left" w:pos="1728"/>
          <w:tab w:val="center" w:pos="6192"/>
        </w:tabs>
        <w:spacing w:after="0"/>
      </w:pPr>
      <w:r>
        <w:t>Leave 1” top and bottom margins</w:t>
      </w:r>
    </w:p>
    <w:p w:rsidR="0017487D" w:rsidRDefault="0017487D" w:rsidP="00905D30">
      <w:pPr>
        <w:tabs>
          <w:tab w:val="left" w:pos="1728"/>
          <w:tab w:val="center" w:pos="6192"/>
        </w:tabs>
        <w:spacing w:after="0"/>
      </w:pPr>
      <w:r>
        <w:t>Remember to number pages in the script at the upper right, in the header.</w:t>
      </w:r>
    </w:p>
    <w:p w:rsidR="00A006F6" w:rsidRDefault="0017487D" w:rsidP="00905D30">
      <w:pPr>
        <w:tabs>
          <w:tab w:val="left" w:pos="1728"/>
          <w:tab w:val="center" w:pos="6192"/>
        </w:tabs>
        <w:spacing w:after="0"/>
      </w:pPr>
      <w:r>
        <w:t xml:space="preserve">All screenplays </w:t>
      </w:r>
      <w:r w:rsidRPr="007A5626">
        <w:rPr>
          <w:b/>
        </w:rPr>
        <w:t xml:space="preserve">must </w:t>
      </w:r>
      <w:r>
        <w:t>be printed in 12-point COURIER</w:t>
      </w:r>
      <w:r w:rsidR="007A5626">
        <w:t xml:space="preserve"> NEW</w:t>
      </w:r>
      <w:r>
        <w:t xml:space="preserve"> typeface. </w:t>
      </w:r>
      <w:proofErr w:type="gramStart"/>
      <w:r w:rsidRPr="007A5626">
        <w:rPr>
          <w:b/>
        </w:rPr>
        <w:t>Nothing.</w:t>
      </w:r>
      <w:proofErr w:type="gramEnd"/>
      <w:r w:rsidRPr="007A5626">
        <w:rPr>
          <w:b/>
        </w:rPr>
        <w:t xml:space="preserve"> </w:t>
      </w:r>
      <w:proofErr w:type="gramStart"/>
      <w:r w:rsidRPr="007A5626">
        <w:rPr>
          <w:b/>
        </w:rPr>
        <w:t>Else.</w:t>
      </w:r>
      <w:proofErr w:type="gramEnd"/>
      <w:r w:rsidRPr="007A5626">
        <w:rPr>
          <w:b/>
        </w:rPr>
        <w:t xml:space="preserve"> </w:t>
      </w:r>
      <w:proofErr w:type="gramStart"/>
      <w:r w:rsidRPr="007A5626">
        <w:rPr>
          <w:b/>
        </w:rPr>
        <w:t>EVER.</w:t>
      </w:r>
      <w:proofErr w:type="gramEnd"/>
    </w:p>
    <w:sectPr w:rsidR="00A006F6" w:rsidSect="00905D30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92F" w:rsidRDefault="0083292F" w:rsidP="008967D0">
      <w:pPr>
        <w:spacing w:after="0" w:line="240" w:lineRule="auto"/>
      </w:pPr>
      <w:r>
        <w:separator/>
      </w:r>
    </w:p>
  </w:endnote>
  <w:endnote w:type="continuationSeparator" w:id="0">
    <w:p w:rsidR="0083292F" w:rsidRDefault="0083292F" w:rsidP="00896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92F" w:rsidRDefault="0083292F" w:rsidP="008967D0">
      <w:pPr>
        <w:spacing w:after="0" w:line="240" w:lineRule="auto"/>
      </w:pPr>
      <w:r>
        <w:separator/>
      </w:r>
    </w:p>
  </w:footnote>
  <w:footnote w:type="continuationSeparator" w:id="0">
    <w:p w:rsidR="0083292F" w:rsidRDefault="0083292F" w:rsidP="00896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D30" w:rsidRDefault="00905D30">
    <w:pPr>
      <w:pStyle w:val="Header"/>
    </w:pPr>
    <w:r>
      <w:t>Shooting Location: Football Field Tunnel</w:t>
    </w:r>
    <w:r>
      <w:tab/>
    </w:r>
    <w:r>
      <w:tab/>
      <w:t xml:space="preserve">Director Ron </w:t>
    </w:r>
    <w:proofErr w:type="spellStart"/>
    <w:r>
      <w:t>Winderman</w:t>
    </w:r>
    <w:proofErr w:type="spellEnd"/>
  </w:p>
  <w:p w:rsidR="00905D30" w:rsidRDefault="00905D30">
    <w:pPr>
      <w:pStyle w:val="Header"/>
    </w:pPr>
    <w:r>
      <w:t>Actors: Joe Greene, Kid, Background fans</w:t>
    </w:r>
    <w:r>
      <w:tab/>
    </w:r>
    <w:r>
      <w:tab/>
      <w:t xml:space="preserve">Editor: Sally </w:t>
    </w:r>
    <w:proofErr w:type="spellStart"/>
    <w:r>
      <w:t>Theis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A167D"/>
    <w:multiLevelType w:val="hybridMultilevel"/>
    <w:tmpl w:val="DCE86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B30963"/>
    <w:multiLevelType w:val="hybridMultilevel"/>
    <w:tmpl w:val="C4069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432A0B"/>
    <w:multiLevelType w:val="hybridMultilevel"/>
    <w:tmpl w:val="26EA4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172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967D0"/>
    <w:rsid w:val="0017487D"/>
    <w:rsid w:val="004D3C23"/>
    <w:rsid w:val="007A5626"/>
    <w:rsid w:val="0083292F"/>
    <w:rsid w:val="008967D0"/>
    <w:rsid w:val="00905D30"/>
    <w:rsid w:val="00A006F6"/>
    <w:rsid w:val="00A80DAD"/>
    <w:rsid w:val="00B443D0"/>
    <w:rsid w:val="00D30BE5"/>
    <w:rsid w:val="00F17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96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67D0"/>
  </w:style>
  <w:style w:type="paragraph" w:styleId="Footer">
    <w:name w:val="footer"/>
    <w:basedOn w:val="Normal"/>
    <w:link w:val="FooterChar"/>
    <w:uiPriority w:val="99"/>
    <w:semiHidden/>
    <w:unhideWhenUsed/>
    <w:rsid w:val="00896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67D0"/>
  </w:style>
  <w:style w:type="paragraph" w:styleId="ListParagraph">
    <w:name w:val="List Paragraph"/>
    <w:basedOn w:val="Normal"/>
    <w:uiPriority w:val="34"/>
    <w:qFormat/>
    <w:rsid w:val="00905D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2013-08-06T23:38:00Z</dcterms:created>
  <dcterms:modified xsi:type="dcterms:W3CDTF">2013-08-07T00:53:00Z</dcterms:modified>
</cp:coreProperties>
</file>